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761D" w14:textId="7740F554" w:rsidR="000D17CE" w:rsidRPr="000D17CE" w:rsidRDefault="000D17CE" w:rsidP="000D17CE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第５</w:t>
      </w:r>
      <w:r w:rsidR="0026044B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回鳥取県中学校総合体育大会新体操の部開催要項</w:t>
      </w:r>
    </w:p>
    <w:p w14:paraId="465FEA89" w14:textId="77777777" w:rsidR="000D17CE" w:rsidRPr="000D17CE" w:rsidRDefault="000D17CE" w:rsidP="000D17CE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67BF85F4" w14:textId="36C62B48" w:rsidR="000D17CE" w:rsidRDefault="000D17CE" w:rsidP="000D17CE">
      <w:pPr>
        <w:ind w:left="1437" w:hangingChars="600" w:hanging="143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１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目　的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/>
          <w:sz w:val="24"/>
          <w:szCs w:val="28"/>
        </w:rPr>
        <w:t>本大会は、中学校教育の一環として中学校生徒に広く（競技）実践の機会を与え、技能の向上とアマチュアスポーツ精神の高揚をはかり、心身ともに健康な中学校生徒の育成をするとともに、中学校生徒の相互の親睦をはかるものである。</w:t>
      </w:r>
    </w:p>
    <w:p w14:paraId="406E5714" w14:textId="3982DAA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640F73BA" w14:textId="77777777" w:rsid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２　主　催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鳥取県中学校体育連盟</w:t>
      </w:r>
    </w:p>
    <w:p w14:paraId="7C41DF8B" w14:textId="7777777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3FD7A221" w14:textId="6F7B49AC" w:rsid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３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後　援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鳥取県教育委員会　　(公財)鳥取県スポーツ協会　　鳥取市教育委員会</w:t>
      </w:r>
    </w:p>
    <w:p w14:paraId="0BDD9B74" w14:textId="7777777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4E73939F" w14:textId="7777777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４　主　管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鳥取県東部地区中学校体育連盟　 鳥取県中学校体育連盟新体操専門部</w:t>
      </w:r>
    </w:p>
    <w:p w14:paraId="42F3071D" w14:textId="77777777" w:rsidR="000D17CE" w:rsidRDefault="000D17C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鳥取県体操協会　　 鳥取市体操協会 </w:t>
      </w:r>
    </w:p>
    <w:p w14:paraId="7E86A897" w14:textId="77777777" w:rsidR="000D17CE" w:rsidRPr="000D17CE" w:rsidRDefault="000D17C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0064C0E6" w14:textId="3E068830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５　会　期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女子：令和</w:t>
      </w:r>
      <w:r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年７月１</w:t>
      </w:r>
      <w:r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日（</w:t>
      </w:r>
      <w:r>
        <w:rPr>
          <w:rFonts w:asciiTheme="majorEastAsia" w:eastAsiaTheme="majorEastAsia" w:hAnsiTheme="majorEastAsia" w:hint="eastAsia"/>
          <w:sz w:val="24"/>
          <w:szCs w:val="28"/>
        </w:rPr>
        <w:t>土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3448F778" w14:textId="7C6C89F8" w:rsidR="000D17CE" w:rsidRDefault="000D17C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男子：令和</w:t>
      </w:r>
      <w:r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年７月１</w:t>
      </w:r>
      <w:r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日（</w:t>
      </w:r>
      <w:r>
        <w:rPr>
          <w:rFonts w:asciiTheme="majorEastAsia" w:eastAsiaTheme="majorEastAsia" w:hAnsiTheme="majorEastAsia" w:hint="eastAsia"/>
          <w:sz w:val="24"/>
          <w:szCs w:val="28"/>
        </w:rPr>
        <w:t>土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771B11AA" w14:textId="77777777" w:rsidR="000D17CE" w:rsidRPr="000D17CE" w:rsidRDefault="000D17C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6E4A8E1C" w14:textId="7777777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６　日　程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競技開始 　　９：４５～</w:t>
      </w:r>
    </w:p>
    <w:p w14:paraId="3D3AB664" w14:textId="77777777" w:rsidR="000D17CE" w:rsidRDefault="000D17C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（男子については、関係者との話し合いで決定する）</w:t>
      </w:r>
    </w:p>
    <w:p w14:paraId="27C92A23" w14:textId="77777777" w:rsidR="001D1A9E" w:rsidRPr="000D17CE" w:rsidRDefault="001D1A9E" w:rsidP="000D17C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1073FBAA" w14:textId="77777777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７　会　場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女子：ヤマタスポーツパーク　鳥取県民体育館</w:t>
      </w:r>
    </w:p>
    <w:p w14:paraId="4C8A5A5C" w14:textId="6B624ECA" w:rsidR="000D17CE" w:rsidRDefault="000D17CE" w:rsidP="001D1A9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〒680-1417　鳥取市桂見１４６－１</w:t>
      </w:r>
    </w:p>
    <w:p w14:paraId="72B95EB3" w14:textId="77777777" w:rsidR="000D17CE" w:rsidRPr="000D17CE" w:rsidRDefault="000D17CE" w:rsidP="001D1A9E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男子：智頭農林高等学校</w:t>
      </w:r>
    </w:p>
    <w:p w14:paraId="4C72ECB7" w14:textId="47BCA309" w:rsid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　　　</w:t>
      </w:r>
      <w:r w:rsidR="001D1A9E">
        <w:rPr>
          <w:rFonts w:asciiTheme="majorEastAsia" w:eastAsiaTheme="majorEastAsia" w:hAnsiTheme="majorEastAsia" w:hint="eastAsia"/>
          <w:sz w:val="24"/>
          <w:szCs w:val="28"/>
        </w:rPr>
        <w:t xml:space="preserve">　　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〒689-1402　八頭郡智頭町智頭711-1  </w:t>
      </w:r>
    </w:p>
    <w:p w14:paraId="3CC6224C" w14:textId="77777777" w:rsidR="001D1A9E" w:rsidRPr="000D17CE" w:rsidRDefault="001D1A9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7CEDF46" w14:textId="77777777" w:rsidR="00C17AF7" w:rsidRDefault="000D17CE" w:rsidP="00C17AF7">
      <w:pPr>
        <w:ind w:left="2395" w:hangingChars="1000" w:hanging="2395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８　参加資格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(1)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参加者は，鳥取県中学校体育連盟に在籍し，学校教育法第１条に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>も</w:t>
      </w:r>
    </w:p>
    <w:p w14:paraId="6830B775" w14:textId="1C44005E" w:rsidR="000D17CE" w:rsidRPr="000D17CE" w:rsidRDefault="000D17CE" w:rsidP="00C17AF7">
      <w:pPr>
        <w:ind w:leftChars="1000" w:left="2095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とづく当該中学校生徒であること。</w:t>
      </w:r>
    </w:p>
    <w:p w14:paraId="2FFAE00B" w14:textId="784BB979" w:rsidR="000D17CE" w:rsidRPr="000D17CE" w:rsidRDefault="000D17CE" w:rsidP="00C17AF7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(2)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鳥取県中学校総合体育大会（地区大会）拠点校部活動参加規程に基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づき、拠点校で活動している生徒は参加することができる。</w:t>
      </w:r>
    </w:p>
    <w:p w14:paraId="4671C5FC" w14:textId="111FD5DB" w:rsidR="000D17CE" w:rsidRPr="000D17CE" w:rsidRDefault="000D17CE" w:rsidP="00C17AF7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(3)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年齢は平成２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年４月２日以降に生まれたものに限る。</w:t>
      </w:r>
    </w:p>
    <w:p w14:paraId="15C53309" w14:textId="1C047CE1" w:rsidR="000D17CE" w:rsidRPr="000D17CE" w:rsidRDefault="000D17CE" w:rsidP="00C17AF7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(4)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前項以外の生徒が参加を希望する場合は、その年度の6月30日までに鳥取県中学校体育連盟をとおして（公財）日本中学校体育連盟に申し出ること。</w:t>
      </w:r>
    </w:p>
    <w:p w14:paraId="4943959E" w14:textId="35CABDC7" w:rsidR="000D17CE" w:rsidRPr="000D17CE" w:rsidRDefault="000D17CE" w:rsidP="00C17AF7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(5)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地域クラブ活動に所属する中学生においては、「鳥取県中学校体育連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盟主催大会への地域クラブ活動の参加資格特例」による参加資格を満たしていること</w:t>
      </w:r>
    </w:p>
    <w:p w14:paraId="40CFB4D3" w14:textId="77777777" w:rsidR="000D17CE" w:rsidRPr="000D17CE" w:rsidRDefault="000D17CE" w:rsidP="00C17AF7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(6)新体操競技部細則</w:t>
      </w:r>
    </w:p>
    <w:p w14:paraId="7B58E81A" w14:textId="192AF054" w:rsidR="000D17CE" w:rsidRPr="000D17CE" w:rsidRDefault="000D17CE" w:rsidP="00C17AF7">
      <w:pPr>
        <w:ind w:left="2156" w:hangingChars="900" w:hanging="2156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年度全国中学校体育大会地域クラブ活動の参加の特例競技部細則（新体操競技）に準ずる。</w:t>
      </w:r>
    </w:p>
    <w:p w14:paraId="1CCD2B67" w14:textId="0D127A89" w:rsidR="000D17CE" w:rsidRPr="000D17CE" w:rsidRDefault="000D17CE" w:rsidP="00C17AF7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(7)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各地区中学校体育連盟主催の競技大会において、県大会参加資格を得たチームまたは個人とする。</w:t>
      </w:r>
    </w:p>
    <w:p w14:paraId="0606CEEF" w14:textId="18F3818F" w:rsidR="000D17CE" w:rsidRPr="000D17CE" w:rsidRDefault="000D17CE" w:rsidP="00C17AF7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(8)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チーム編成は一校単位で組織されたものとする。</w:t>
      </w:r>
    </w:p>
    <w:p w14:paraId="1377CB2D" w14:textId="6D69A23B" w:rsidR="00C17AF7" w:rsidRDefault="000D17CE" w:rsidP="00C17AF7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(9)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夏季大会に限り、同一年度内の参加は全種目を通じて一人一回とす</w:t>
      </w:r>
    </w:p>
    <w:p w14:paraId="4E3D695C" w14:textId="2E1E84E5" w:rsidR="000D17CE" w:rsidRPr="000D17CE" w:rsidRDefault="00C17AF7" w:rsidP="00C17AF7">
      <w:pPr>
        <w:ind w:firstLineChars="900" w:firstLine="2156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る。</w:t>
      </w:r>
    </w:p>
    <w:p w14:paraId="24FFD3A7" w14:textId="3016FA74" w:rsidR="000D17CE" w:rsidRPr="000D17CE" w:rsidRDefault="000D17CE" w:rsidP="00C17AF7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(10)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個人戦は、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>7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の項の個人戦の部より選抜されたものとする。</w:t>
      </w:r>
    </w:p>
    <w:p w14:paraId="0567705C" w14:textId="32508504" w:rsidR="000D17CE" w:rsidRDefault="000D17CE" w:rsidP="00C17AF7">
      <w:pPr>
        <w:ind w:leftChars="800" w:left="2035" w:hangingChars="150" w:hanging="35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(11)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チーム・選手の引率・監督は、出場校の校長・教員・部活動指導員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 xml:space="preserve">  (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※１</w:t>
      </w:r>
      <w:r w:rsidR="00C17AF7">
        <w:rPr>
          <w:rFonts w:asciiTheme="majorEastAsia" w:eastAsiaTheme="majorEastAsia" w:hAnsiTheme="majorEastAsia" w:hint="eastAsia"/>
          <w:sz w:val="24"/>
          <w:szCs w:val="28"/>
        </w:rPr>
        <w:t>)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地域クラブ活動の代表者（指導者）とする。なお部活動指導員は、他校の引率者および依頼監督にはなれない。</w:t>
      </w:r>
    </w:p>
    <w:p w14:paraId="64D477E1" w14:textId="12180F64" w:rsidR="00E95E41" w:rsidRPr="000D17CE" w:rsidRDefault="00E95E41" w:rsidP="00E95E41">
      <w:pPr>
        <w:ind w:firstLineChars="400" w:firstLine="958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（※１の部活動指導員は、学校教育法施行規則第78条の２に示されている</w:t>
      </w:r>
      <w:r>
        <w:rPr>
          <w:rFonts w:asciiTheme="majorEastAsia" w:eastAsiaTheme="majorEastAsia" w:hAnsiTheme="majorEastAsia" w:hint="eastAsia"/>
          <w:sz w:val="24"/>
          <w:szCs w:val="28"/>
        </w:rPr>
        <w:t>者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6C4E1FDC" w14:textId="2E6B84DB" w:rsidR="000D17CE" w:rsidRPr="000D17CE" w:rsidRDefault="000D17CE" w:rsidP="00E95E41">
      <w:pPr>
        <w:ind w:leftChars="750" w:left="2050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lastRenderedPageBreak/>
        <w:t>(12)</w:t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個人種目への参加について、校長・教員・部活動指導員が引率できず、校長がやむを得ないと判断した場合に限り、「鳥取県中学校総合体育大会引率細則」により、校長が引率者と承認した外部指導者の引率を認める。また、引率者としての外部指導者には監督の資格を認める。その際には、所定の書類を県中体連と専門部に提出すること。尚、地域クラブ活動においては、引率者・監督者報告書（様式２）に必要事項を記載し、必ず県中体連に提出をすること。</w:t>
      </w:r>
    </w:p>
    <w:p w14:paraId="0C291BBC" w14:textId="469CAE07" w:rsidR="000D17CE" w:rsidRDefault="000D17CE" w:rsidP="00E95E41">
      <w:pPr>
        <w:ind w:leftChars="750" w:left="2050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(</w:t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>13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)</w:t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コーチ（マネージャー）については、当該校の校長が認めたものとする。教員以外のコーチについては「外部指導者確認書」を申し込み時に提出すること。（地区予選と同一者の場合は提出に必要なし）</w:t>
      </w:r>
    </w:p>
    <w:p w14:paraId="70E5F4D4" w14:textId="77777777" w:rsidR="00E95E41" w:rsidRPr="000D17CE" w:rsidRDefault="00E95E41" w:rsidP="00E95E41">
      <w:pPr>
        <w:ind w:leftChars="750" w:left="2050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FBF6CD4" w14:textId="77777777" w:rsidR="00E95E41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９　参加制限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団体〈女子〉…各地区予選に出場した各所属1チーム。</w:t>
      </w:r>
    </w:p>
    <w:p w14:paraId="1EA51E45" w14:textId="1338A931" w:rsidR="000D17CE" w:rsidRPr="000D17CE" w:rsidRDefault="000D17CE" w:rsidP="00E95E41">
      <w:pPr>
        <w:ind w:firstLineChars="1400" w:firstLine="3353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（選手５名、補欠３名）</w:t>
      </w:r>
    </w:p>
    <w:p w14:paraId="3F86F437" w14:textId="77777777" w:rsidR="000D17CE" w:rsidRPr="000D17CE" w:rsidRDefault="000D17CE" w:rsidP="00E95E41">
      <w:pPr>
        <w:ind w:leftChars="900" w:left="3563" w:hangingChars="700" w:hanging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個人（女子）…各地区予選に出場した各校２名および東部大会上位１４位、西部大会上位６位までの選手。</w:t>
      </w:r>
    </w:p>
    <w:p w14:paraId="3753AFD5" w14:textId="749A1122" w:rsid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　　　</w:t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〈男子〉・・・オープン参加とする。</w:t>
      </w:r>
    </w:p>
    <w:p w14:paraId="1A283194" w14:textId="77777777" w:rsidR="00E95E41" w:rsidRPr="000D17CE" w:rsidRDefault="00E95E41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208D4DA8" w14:textId="0266DBC3" w:rsidR="000D17CE" w:rsidRPr="000D17CE" w:rsidRDefault="000D17CE" w:rsidP="00332257">
      <w:pPr>
        <w:ind w:left="1916" w:hangingChars="800" w:hanging="1916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10</w:t>
      </w:r>
      <w:r w:rsidR="00E95E41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競技規則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女子：（財）日本体操協会制定新体操競技規則２０２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―２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年版ジュニアルール及び令和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年度中体連ルールを適用する。</w:t>
      </w:r>
    </w:p>
    <w:p w14:paraId="67E8E040" w14:textId="689ED1AD" w:rsidR="000D17CE" w:rsidRPr="000D17CE" w:rsidRDefault="000D17CE" w:rsidP="00332257">
      <w:pPr>
        <w:ind w:firstLineChars="800" w:firstLine="1916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男子：２０２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年版中体連規則を適用する。</w:t>
      </w:r>
    </w:p>
    <w:p w14:paraId="6AFB881A" w14:textId="01EDA2E2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11　競技方法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）団体〈女子〉は、フープ５の演技で順位を決定する。</w:t>
      </w:r>
    </w:p>
    <w:p w14:paraId="4EA13D76" w14:textId="74A9484D" w:rsidR="000D17CE" w:rsidRPr="000D17CE" w:rsidRDefault="000D17CE" w:rsidP="00332257">
      <w:pPr>
        <w:ind w:leftChars="800" w:left="2395" w:hangingChars="300" w:hanging="71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2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）個人は、女子２種目（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>ボール・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フープ）の演技で順位を決定する。</w:t>
      </w:r>
      <w:r w:rsidR="00332257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男子</w:t>
      </w:r>
      <w:r w:rsidR="00717E27">
        <w:rPr>
          <w:rFonts w:asciiTheme="majorEastAsia" w:eastAsiaTheme="majorEastAsia" w:hAnsiTheme="majorEastAsia" w:hint="eastAsia"/>
          <w:sz w:val="24"/>
          <w:szCs w:val="28"/>
        </w:rPr>
        <w:t>リング・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ロープの演技とする。</w:t>
      </w:r>
    </w:p>
    <w:p w14:paraId="1ABFC6FD" w14:textId="77777777" w:rsidR="000D17CE" w:rsidRDefault="000D17CE" w:rsidP="00512769">
      <w:pPr>
        <w:ind w:firstLineChars="1000" w:firstLine="2395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種目別順位も決定する。</w:t>
      </w:r>
    </w:p>
    <w:p w14:paraId="484E8E89" w14:textId="77777777" w:rsidR="00512769" w:rsidRPr="000D17CE" w:rsidRDefault="00512769" w:rsidP="00512769">
      <w:pPr>
        <w:ind w:firstLineChars="1000" w:firstLine="2395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9CA0EEA" w14:textId="57AB31A0" w:rsidR="00512769" w:rsidRPr="000D17CE" w:rsidRDefault="000D17CE" w:rsidP="00512769">
      <w:pPr>
        <w:ind w:left="2156" w:hangingChars="900" w:hanging="2156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12　表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彰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（1）団体３位までの学校（チーム）及び登録選手、個人総合６位、個人種目別３位までに鳥取県中学校体育連盟より賞状を授与する。オープン参加の場合も同様に賞状を授与する。</w:t>
      </w:r>
    </w:p>
    <w:p w14:paraId="51B22DEF" w14:textId="77777777" w:rsidR="000D17CE" w:rsidRPr="000D17CE" w:rsidRDefault="000D17CE" w:rsidP="00512769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（2）団体優勝校（チーム）に優勝旗（持ち回り）を授与する。</w:t>
      </w:r>
    </w:p>
    <w:p w14:paraId="3B9915B9" w14:textId="5D9BA276" w:rsidR="000D17CE" w:rsidRPr="000D17CE" w:rsidRDefault="000D17CE" w:rsidP="00512769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（3）中国大会出場（女子のみ）を大会終了後、ただちに監督会議をもち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今大会の成績により選抜する。</w:t>
      </w:r>
    </w:p>
    <w:p w14:paraId="7AE32342" w14:textId="744FCB05" w:rsidR="000D17CE" w:rsidRPr="000D17CE" w:rsidRDefault="000D17CE" w:rsidP="00512769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（4）</w:t>
      </w:r>
      <w:r w:rsidRPr="000D27A9">
        <w:rPr>
          <w:rFonts w:asciiTheme="majorEastAsia" w:eastAsiaTheme="majorEastAsia" w:hAnsiTheme="majorEastAsia" w:hint="eastAsia"/>
          <w:sz w:val="24"/>
          <w:szCs w:val="28"/>
        </w:rPr>
        <w:t>団体上位</w:t>
      </w:r>
      <w:r w:rsidR="00783919" w:rsidRPr="000D27A9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Pr="000D27A9">
        <w:rPr>
          <w:rFonts w:asciiTheme="majorEastAsia" w:eastAsiaTheme="majorEastAsia" w:hAnsiTheme="majorEastAsia" w:hint="eastAsia"/>
          <w:sz w:val="24"/>
          <w:szCs w:val="28"/>
        </w:rPr>
        <w:t>チーム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、個人総合上位４名を、中国中学校新体操選手権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大会の県代表とする。</w:t>
      </w:r>
    </w:p>
    <w:p w14:paraId="22FC9EF0" w14:textId="3D241CCB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13　参加申込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）期　限　令和</w:t>
      </w:r>
      <w:r w:rsidR="00EC1A04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年６月１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０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日（火）必着</w:t>
      </w:r>
    </w:p>
    <w:p w14:paraId="506A323B" w14:textId="0F026D68" w:rsidR="000D17CE" w:rsidRPr="000D17CE" w:rsidRDefault="000D17CE" w:rsidP="00512769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2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）方　法　別紙申し込み書に記入のこと</w:t>
      </w:r>
    </w:p>
    <w:p w14:paraId="1515E17F" w14:textId="21372FAA" w:rsidR="000D17CE" w:rsidRPr="000D17CE" w:rsidRDefault="000D17CE" w:rsidP="00512769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3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）申込先　〒６８０-０８４４ 鳥取市興南町９１番地</w:t>
      </w:r>
    </w:p>
    <w:p w14:paraId="0378735F" w14:textId="04F03CF0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　　　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鳥取市立南中学校　山家　直美　　宛</w:t>
      </w:r>
    </w:p>
    <w:p w14:paraId="3EEEB9C3" w14:textId="4144BC15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TEL（０８５７）２２－３６１７　　 FAX（０８５７）２４-３９２５</w:t>
      </w:r>
    </w:p>
    <w:p w14:paraId="675934CB" w14:textId="35DE43E0" w:rsidR="000D17CE" w:rsidRPr="000D17CE" w:rsidRDefault="000D17CE" w:rsidP="00512769">
      <w:pPr>
        <w:ind w:left="1916" w:hangingChars="800" w:hanging="1916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14　組合せ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令和</w:t>
      </w:r>
      <w:r w:rsidR="00EC1A04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年６月１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日（火）第２回県総体実行委員会において各郡市理事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による代理抽選により決定する。</w:t>
      </w:r>
    </w:p>
    <w:p w14:paraId="644B5079" w14:textId="7BDA8E71" w:rsidR="000D17CE" w:rsidRPr="000D17CE" w:rsidRDefault="000D17CE" w:rsidP="000D17CE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15　その他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ab/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）選手は、学校表示のマーク（３cm×３cm以上）をつけること。</w:t>
      </w:r>
    </w:p>
    <w:p w14:paraId="385B0E0B" w14:textId="484645EE" w:rsidR="000D17CE" w:rsidRPr="000D17CE" w:rsidRDefault="000D17CE" w:rsidP="00512769">
      <w:pPr>
        <w:ind w:firstLineChars="700" w:firstLine="1677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2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）競技中の疾病、傷害については、応急処置をする。</w:t>
      </w:r>
    </w:p>
    <w:p w14:paraId="18369EE7" w14:textId="1B378A17" w:rsidR="000D17CE" w:rsidRPr="000D17CE" w:rsidRDefault="000D17CE" w:rsidP="00512769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3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）個人情報のうち、大会運営上必要である名前、学年、所属、競技の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特性上必要なものについては公開する。また、報道機関に記録の提出を求められた場合は提供する。</w:t>
      </w:r>
    </w:p>
    <w:p w14:paraId="027AD4C5" w14:textId="19033019" w:rsidR="000D17CE" w:rsidRDefault="000D17CE" w:rsidP="00512769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 w:rsidRPr="000D17CE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>4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）インフルエンザ・コロナウイルス感染症等については県の方針に準</w:t>
      </w:r>
      <w:r w:rsidR="0051276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0D17CE">
        <w:rPr>
          <w:rFonts w:asciiTheme="majorEastAsia" w:eastAsiaTheme="majorEastAsia" w:hAnsiTheme="majorEastAsia" w:hint="eastAsia"/>
          <w:sz w:val="24"/>
          <w:szCs w:val="28"/>
        </w:rPr>
        <w:t>じて対策をとる場合がある。</w:t>
      </w:r>
    </w:p>
    <w:p w14:paraId="226ADCDA" w14:textId="107041C7" w:rsidR="00791F2B" w:rsidRPr="0091274B" w:rsidRDefault="002F0F3E" w:rsidP="00791F2B">
      <w:pPr>
        <w:ind w:leftChars="800" w:left="2155" w:hangingChars="200" w:hanging="479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（5）大会に関する問い合わせについては、各チームの責任者が地区専門委員長を通して行う</w:t>
      </w:r>
      <w:r w:rsidR="000D27A9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sectPr w:rsidR="00791F2B" w:rsidRPr="0091274B" w:rsidSect="00F71D4E">
      <w:pgSz w:w="11906" w:h="16838" w:code="9"/>
      <w:pgMar w:top="851" w:right="1134" w:bottom="567" w:left="1134" w:header="851" w:footer="992" w:gutter="0"/>
      <w:cols w:space="425"/>
      <w:docGrid w:type="linesAndChars" w:linePitch="31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4FAE" w14:textId="77777777" w:rsidR="00A22551" w:rsidRDefault="00A22551" w:rsidP="0091274B">
      <w:r>
        <w:separator/>
      </w:r>
    </w:p>
  </w:endnote>
  <w:endnote w:type="continuationSeparator" w:id="0">
    <w:p w14:paraId="17B4CC8B" w14:textId="77777777" w:rsidR="00A22551" w:rsidRDefault="00A22551" w:rsidP="009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6563" w14:textId="77777777" w:rsidR="00A22551" w:rsidRDefault="00A22551" w:rsidP="0091274B">
      <w:r>
        <w:separator/>
      </w:r>
    </w:p>
  </w:footnote>
  <w:footnote w:type="continuationSeparator" w:id="0">
    <w:p w14:paraId="20EFD1DC" w14:textId="77777777" w:rsidR="00A22551" w:rsidRDefault="00A22551" w:rsidP="0091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EA"/>
    <w:rsid w:val="00017E52"/>
    <w:rsid w:val="000348C4"/>
    <w:rsid w:val="00045878"/>
    <w:rsid w:val="000951A6"/>
    <w:rsid w:val="000D17CE"/>
    <w:rsid w:val="000D27A9"/>
    <w:rsid w:val="000E3238"/>
    <w:rsid w:val="0010148C"/>
    <w:rsid w:val="00134A99"/>
    <w:rsid w:val="00155968"/>
    <w:rsid w:val="00180230"/>
    <w:rsid w:val="0018582C"/>
    <w:rsid w:val="001D1A9E"/>
    <w:rsid w:val="00231A7F"/>
    <w:rsid w:val="00235D2C"/>
    <w:rsid w:val="0026044B"/>
    <w:rsid w:val="002B6BFA"/>
    <w:rsid w:val="002F0F3E"/>
    <w:rsid w:val="003036EE"/>
    <w:rsid w:val="0031357C"/>
    <w:rsid w:val="00332257"/>
    <w:rsid w:val="003419E9"/>
    <w:rsid w:val="00354E2D"/>
    <w:rsid w:val="00356E61"/>
    <w:rsid w:val="00394832"/>
    <w:rsid w:val="003C0EF4"/>
    <w:rsid w:val="003C29C2"/>
    <w:rsid w:val="003F508C"/>
    <w:rsid w:val="0040534B"/>
    <w:rsid w:val="00427908"/>
    <w:rsid w:val="00470073"/>
    <w:rsid w:val="004928B6"/>
    <w:rsid w:val="004D1E3A"/>
    <w:rsid w:val="004E64A4"/>
    <w:rsid w:val="004F290F"/>
    <w:rsid w:val="00512769"/>
    <w:rsid w:val="00540D61"/>
    <w:rsid w:val="00547C7A"/>
    <w:rsid w:val="005572A0"/>
    <w:rsid w:val="00565010"/>
    <w:rsid w:val="00570F31"/>
    <w:rsid w:val="005A292A"/>
    <w:rsid w:val="005B5552"/>
    <w:rsid w:val="00610232"/>
    <w:rsid w:val="00615EA0"/>
    <w:rsid w:val="00627092"/>
    <w:rsid w:val="00662628"/>
    <w:rsid w:val="00711D06"/>
    <w:rsid w:val="0071755A"/>
    <w:rsid w:val="00717E27"/>
    <w:rsid w:val="007342D1"/>
    <w:rsid w:val="007757B4"/>
    <w:rsid w:val="00782BD2"/>
    <w:rsid w:val="00783919"/>
    <w:rsid w:val="00791F2B"/>
    <w:rsid w:val="007A7B80"/>
    <w:rsid w:val="007E1053"/>
    <w:rsid w:val="008305A1"/>
    <w:rsid w:val="0088362F"/>
    <w:rsid w:val="008872EA"/>
    <w:rsid w:val="009009D9"/>
    <w:rsid w:val="0091274B"/>
    <w:rsid w:val="009719BD"/>
    <w:rsid w:val="00995BDC"/>
    <w:rsid w:val="00A22551"/>
    <w:rsid w:val="00A23A51"/>
    <w:rsid w:val="00A45DE3"/>
    <w:rsid w:val="00A55B07"/>
    <w:rsid w:val="00A6173F"/>
    <w:rsid w:val="00A77358"/>
    <w:rsid w:val="00AA77C8"/>
    <w:rsid w:val="00AC7371"/>
    <w:rsid w:val="00AE1500"/>
    <w:rsid w:val="00B94608"/>
    <w:rsid w:val="00C17AF7"/>
    <w:rsid w:val="00C40530"/>
    <w:rsid w:val="00C62370"/>
    <w:rsid w:val="00CC667E"/>
    <w:rsid w:val="00D15A14"/>
    <w:rsid w:val="00D343A2"/>
    <w:rsid w:val="00D52C19"/>
    <w:rsid w:val="00D56415"/>
    <w:rsid w:val="00D754C9"/>
    <w:rsid w:val="00DA5D6C"/>
    <w:rsid w:val="00DC0591"/>
    <w:rsid w:val="00DC154E"/>
    <w:rsid w:val="00DD3F50"/>
    <w:rsid w:val="00E649C1"/>
    <w:rsid w:val="00E674EB"/>
    <w:rsid w:val="00E95E41"/>
    <w:rsid w:val="00EC1A04"/>
    <w:rsid w:val="00EC5C34"/>
    <w:rsid w:val="00EC62AF"/>
    <w:rsid w:val="00EE67BC"/>
    <w:rsid w:val="00EF4367"/>
    <w:rsid w:val="00F4014F"/>
    <w:rsid w:val="00F62C9F"/>
    <w:rsid w:val="00F70561"/>
    <w:rsid w:val="00F71D4E"/>
    <w:rsid w:val="00F90DF4"/>
    <w:rsid w:val="00FE0F30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7BAD"/>
  <w15:chartTrackingRefBased/>
  <w15:docId w15:val="{F49EE6B4-046B-40A8-BF1C-75650B9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74B"/>
  </w:style>
  <w:style w:type="paragraph" w:styleId="a5">
    <w:name w:val="footer"/>
    <w:basedOn w:val="a"/>
    <w:link w:val="a6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74B"/>
  </w:style>
  <w:style w:type="paragraph" w:customStyle="1" w:styleId="a7">
    <w:name w:val="標準(太郎文書スタイル)"/>
    <w:rsid w:val="0091274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 山宮</dc:creator>
  <cp:keywords/>
  <dc:description/>
  <cp:lastModifiedBy>teacher62</cp:lastModifiedBy>
  <cp:revision>4</cp:revision>
  <cp:lastPrinted>2023-05-08T11:00:00Z</cp:lastPrinted>
  <dcterms:created xsi:type="dcterms:W3CDTF">2025-05-11T02:06:00Z</dcterms:created>
  <dcterms:modified xsi:type="dcterms:W3CDTF">2025-05-11T02:09:00Z</dcterms:modified>
</cp:coreProperties>
</file>