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72" w:rsidRPr="008B1BC6" w:rsidRDefault="00597472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B1BC6">
        <w:rPr>
          <w:rFonts w:ascii="ＭＳ ゴシック" w:eastAsia="ＭＳ ゴシック" w:hAnsi="ＭＳ ゴシック" w:hint="eastAsia"/>
          <w:b/>
          <w:sz w:val="28"/>
          <w:szCs w:val="28"/>
        </w:rPr>
        <w:t>県総合体育大会での水着</w:t>
      </w:r>
      <w:r w:rsidR="0040557C">
        <w:rPr>
          <w:rFonts w:ascii="ＭＳ ゴシック" w:eastAsia="ＭＳ ゴシック" w:hAnsi="ＭＳ ゴシック" w:hint="eastAsia"/>
          <w:b/>
          <w:sz w:val="28"/>
          <w:szCs w:val="28"/>
        </w:rPr>
        <w:t>、ウェア</w:t>
      </w:r>
      <w:r w:rsidRPr="008B1BC6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40557C">
        <w:rPr>
          <w:rFonts w:ascii="ＭＳ ゴシック" w:eastAsia="ＭＳ ゴシック" w:hAnsi="ＭＳ ゴシック" w:hint="eastAsia"/>
          <w:b/>
          <w:sz w:val="28"/>
          <w:szCs w:val="28"/>
        </w:rPr>
        <w:t>ロゴ・マークの</w:t>
      </w:r>
      <w:r w:rsidRPr="008B1BC6">
        <w:rPr>
          <w:rFonts w:ascii="ＭＳ ゴシック" w:eastAsia="ＭＳ ゴシック" w:hAnsi="ＭＳ ゴシック" w:hint="eastAsia"/>
          <w:b/>
          <w:sz w:val="28"/>
          <w:szCs w:val="28"/>
        </w:rPr>
        <w:t>規定について</w:t>
      </w:r>
    </w:p>
    <w:p w:rsidR="00F95086" w:rsidRPr="005F67C9" w:rsidRDefault="00E5191B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県総合体育大会は中国大会、全国大会につなが</w:t>
      </w:r>
      <w:r w:rsidR="008B1BC6" w:rsidRPr="005F67C9">
        <w:rPr>
          <w:rFonts w:ascii="ＭＳ 明朝" w:hAnsi="ＭＳ 明朝" w:hint="eastAsia"/>
        </w:rPr>
        <w:t>る大会として、全国大会の規則にもとづいておこなわれます。</w:t>
      </w:r>
    </w:p>
    <w:p w:rsidR="002C7D7A" w:rsidRPr="005F67C9" w:rsidRDefault="005F67C9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>
        <w:rPr>
          <w:rFonts w:ascii="ＭＳ 明朝" w:hAnsi="ＭＳ 明朝" w:cs="HGS明朝B" w:hint="eastAsia"/>
          <w:kern w:val="0"/>
          <w:szCs w:val="21"/>
        </w:rPr>
        <w:t>【全ての競技に共通】</w:t>
      </w:r>
      <w:r w:rsidR="002C7D7A" w:rsidRPr="005F67C9">
        <w:rPr>
          <w:rFonts w:ascii="ＭＳ 明朝" w:hAnsi="ＭＳ 明朝" w:cs="HGS明朝B" w:hint="eastAsia"/>
          <w:kern w:val="0"/>
          <w:szCs w:val="21"/>
        </w:rPr>
        <w:t>ついていてもよいもの</w:t>
      </w:r>
    </w:p>
    <w:p w:rsidR="002C7D7A" w:rsidRPr="005F67C9" w:rsidRDefault="002C7D7A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（１）自分の氏名、エントリーした所属（チーム・学校・クラブ等）の名称やマーク。</w:t>
      </w:r>
    </w:p>
    <w:p w:rsidR="002C7D7A" w:rsidRPr="005F67C9" w:rsidRDefault="002C7D7A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（２）国旗・国または地域の名称（自国でなくてもよい）、都道府県や市町村の名称やマーク。</w:t>
      </w:r>
    </w:p>
    <w:p w:rsidR="002C7D7A" w:rsidRPr="005F67C9" w:rsidRDefault="002C7D7A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（３）公式競技会および公認競技会のシンボルマークや本連盟が認めたもの。</w:t>
      </w:r>
    </w:p>
    <w:p w:rsidR="002C7D7A" w:rsidRPr="005F67C9" w:rsidRDefault="002C7D7A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（４）水着・ウェア等のメーカーロゴ・マーク。</w:t>
      </w:r>
    </w:p>
    <w:p w:rsidR="002C7D7A" w:rsidRPr="005F67C9" w:rsidRDefault="002C7D7A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（５）事前に届出承認がされている、スポンサーロゴ。</w:t>
      </w:r>
    </w:p>
    <w:p w:rsidR="002C7D7A" w:rsidRPr="005F67C9" w:rsidRDefault="002C7D7A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２</w:t>
      </w:r>
      <w:r w:rsidRPr="005F67C9">
        <w:rPr>
          <w:rFonts w:ascii="ＭＳ 明朝" w:hAnsi="ＭＳ 明朝" w:cs="HGS明朝B"/>
          <w:kern w:val="0"/>
          <w:szCs w:val="21"/>
        </w:rPr>
        <w:t xml:space="preserve"> </w:t>
      </w:r>
      <w:r w:rsidRPr="005F67C9">
        <w:rPr>
          <w:rFonts w:ascii="ＭＳ 明朝" w:hAnsi="ＭＳ 明朝" w:cs="HGS明朝B" w:hint="eastAsia"/>
          <w:kern w:val="0"/>
          <w:szCs w:val="21"/>
        </w:rPr>
        <w:t>それぞれの大きさと数</w:t>
      </w:r>
    </w:p>
    <w:p w:rsidR="002C7D7A" w:rsidRPr="005F67C9" w:rsidRDefault="002C7D7A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それぞれの大きさ（サイズ）は着用前の面積とします。採寸方法は正方形または長方形とみなし、縦×横で</w:t>
      </w:r>
    </w:p>
    <w:p w:rsidR="002C7D7A" w:rsidRPr="005F67C9" w:rsidRDefault="002C7D7A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面積を求めます。それぞれの面積は最大を示し、その範囲内であれば大きさに規定はありません。</w:t>
      </w:r>
    </w:p>
    <w:tbl>
      <w:tblPr>
        <w:tblpPr w:leftFromText="142" w:rightFromText="142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10"/>
        <w:gridCol w:w="2551"/>
        <w:gridCol w:w="2618"/>
      </w:tblGrid>
      <w:tr w:rsidR="002C7D7A" w:rsidRPr="005F67C9" w:rsidTr="005F67C9">
        <w:tc>
          <w:tcPr>
            <w:tcW w:w="3085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マークの種類／用途</w:t>
            </w:r>
          </w:p>
        </w:tc>
        <w:tc>
          <w:tcPr>
            <w:tcW w:w="2410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水着についていてよい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大きさと数</w:t>
            </w:r>
          </w:p>
        </w:tc>
        <w:tc>
          <w:tcPr>
            <w:tcW w:w="2551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ウェアについていてよ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い大きさと数</w:t>
            </w:r>
          </w:p>
        </w:tc>
        <w:tc>
          <w:tcPr>
            <w:tcW w:w="2618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その他のものについて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いてよい大きさと数</w:t>
            </w:r>
          </w:p>
        </w:tc>
      </w:tr>
      <w:tr w:rsidR="002C7D7A" w:rsidRPr="005F67C9" w:rsidTr="005F67C9">
        <w:tc>
          <w:tcPr>
            <w:tcW w:w="3085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自分の氏名、エントリーした所属の名称・マーク、国旗・国または地域等の名称やマーク、公式・公認競技会のマークや本連盟が認めたもの</w:t>
            </w:r>
          </w:p>
        </w:tc>
        <w:tc>
          <w:tcPr>
            <w:tcW w:w="2410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競泳は</w:t>
            </w:r>
            <w:r w:rsidRPr="005F67C9">
              <w:rPr>
                <w:rFonts w:ascii="ＭＳ 明朝" w:hAnsi="ＭＳ 明朝" w:cs="HGS明朝B"/>
                <w:kern w:val="0"/>
                <w:szCs w:val="21"/>
              </w:rPr>
              <w:t>30</w:t>
            </w:r>
            <w:r w:rsidRPr="005F67C9">
              <w:rPr>
                <w:rFonts w:ascii="ＭＳ 明朝" w:hAnsi="ＭＳ 明朝" w:cs="ＭＳ 明朝" w:hint="eastAsia"/>
                <w:kern w:val="0"/>
                <w:szCs w:val="21"/>
              </w:rPr>
              <w:t>㎠</w:t>
            </w: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以内で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１カ所。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競泳以外の競技は大き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さ数に制限はなし。</w:t>
            </w:r>
          </w:p>
        </w:tc>
        <w:tc>
          <w:tcPr>
            <w:tcW w:w="2551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大きさ数に制限はなし。</w:t>
            </w:r>
          </w:p>
        </w:tc>
        <w:tc>
          <w:tcPr>
            <w:tcW w:w="2618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大きさ数に制限はなし。</w:t>
            </w:r>
          </w:p>
        </w:tc>
      </w:tr>
      <w:tr w:rsidR="002C7D7A" w:rsidRPr="005F67C9" w:rsidTr="005F67C9">
        <w:tc>
          <w:tcPr>
            <w:tcW w:w="3085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メーカーのロゴ・マーク</w:t>
            </w:r>
          </w:p>
        </w:tc>
        <w:tc>
          <w:tcPr>
            <w:tcW w:w="2410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メーカーロゴまたはマ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ークは</w:t>
            </w:r>
            <w:r w:rsidRPr="005F67C9">
              <w:rPr>
                <w:rFonts w:ascii="ＭＳ 明朝" w:hAnsi="ＭＳ 明朝" w:cs="HGS明朝B"/>
                <w:kern w:val="0"/>
                <w:szCs w:val="21"/>
              </w:rPr>
              <w:t>30</w:t>
            </w:r>
            <w:r w:rsidRPr="005F67C9">
              <w:rPr>
                <w:rFonts w:ascii="ＭＳ 明朝" w:hAnsi="ＭＳ 明朝" w:cs="ＭＳ 明朝" w:hint="eastAsia"/>
                <w:kern w:val="0"/>
                <w:szCs w:val="21"/>
              </w:rPr>
              <w:t>㎠</w:t>
            </w: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以内で１カ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所。（注１）</w:t>
            </w:r>
          </w:p>
        </w:tc>
        <w:tc>
          <w:tcPr>
            <w:tcW w:w="2551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メーカーロゴは</w:t>
            </w:r>
            <w:r w:rsidRPr="005F67C9">
              <w:rPr>
                <w:rFonts w:ascii="ＭＳ 明朝" w:hAnsi="ＭＳ 明朝" w:cs="HGS明朝B"/>
                <w:kern w:val="0"/>
                <w:szCs w:val="21"/>
              </w:rPr>
              <w:t>40</w:t>
            </w:r>
            <w:r w:rsidRPr="005F67C9">
              <w:rPr>
                <w:rFonts w:ascii="ＭＳ 明朝" w:hAnsi="ＭＳ 明朝" w:cs="ＭＳ 明朝" w:hint="eastAsia"/>
                <w:kern w:val="0"/>
                <w:szCs w:val="21"/>
              </w:rPr>
              <w:t>㎠</w:t>
            </w: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以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内で１カ所。マークは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/>
                <w:kern w:val="0"/>
                <w:szCs w:val="21"/>
              </w:rPr>
              <w:t>20</w:t>
            </w:r>
            <w:r w:rsidRPr="005F67C9">
              <w:rPr>
                <w:rFonts w:ascii="ＭＳ 明朝" w:hAnsi="ＭＳ 明朝" w:cs="ＭＳ 明朝" w:hint="eastAsia"/>
                <w:kern w:val="0"/>
                <w:szCs w:val="21"/>
              </w:rPr>
              <w:t>㎠</w:t>
            </w: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以内であれば、いく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つ、ついていてもよい。</w:t>
            </w:r>
          </w:p>
        </w:tc>
        <w:tc>
          <w:tcPr>
            <w:tcW w:w="2618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メーカーロゴは</w:t>
            </w:r>
            <w:r w:rsidRPr="005F67C9">
              <w:rPr>
                <w:rFonts w:ascii="ＭＳ 明朝" w:hAnsi="ＭＳ 明朝" w:cs="HGS明朝B"/>
                <w:kern w:val="0"/>
                <w:szCs w:val="21"/>
              </w:rPr>
              <w:t>20</w:t>
            </w:r>
            <w:r w:rsidRPr="005F67C9">
              <w:rPr>
                <w:rFonts w:ascii="ＭＳ 明朝" w:hAnsi="ＭＳ 明朝" w:cs="ＭＳ 明朝" w:hint="eastAsia"/>
                <w:kern w:val="0"/>
                <w:szCs w:val="21"/>
              </w:rPr>
              <w:t>㎠</w:t>
            </w: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以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内で１カ所。マークは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/>
                <w:kern w:val="0"/>
                <w:szCs w:val="21"/>
              </w:rPr>
              <w:t>20</w:t>
            </w:r>
            <w:r w:rsidRPr="005F67C9">
              <w:rPr>
                <w:rFonts w:ascii="ＭＳ 明朝" w:hAnsi="ＭＳ 明朝" w:cs="ＭＳ 明朝" w:hint="eastAsia"/>
                <w:kern w:val="0"/>
                <w:szCs w:val="21"/>
              </w:rPr>
              <w:t>㎠</w:t>
            </w:r>
            <w:r w:rsidRPr="005F67C9">
              <w:rPr>
                <w:rFonts w:ascii="ＭＳ 明朝" w:hAnsi="ＭＳ 明朝" w:cs="ＤＣクリスタルW5" w:hint="eastAsia"/>
                <w:kern w:val="0"/>
                <w:szCs w:val="21"/>
              </w:rPr>
              <w:t>以内</w:t>
            </w: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であれば、いく</w:t>
            </w:r>
          </w:p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つ、ついていてもよい。</w:t>
            </w:r>
          </w:p>
        </w:tc>
      </w:tr>
      <w:tr w:rsidR="002C7D7A" w:rsidRPr="005F67C9" w:rsidTr="005F67C9">
        <w:tc>
          <w:tcPr>
            <w:tcW w:w="3085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w w:val="90"/>
                <w:kern w:val="0"/>
                <w:szCs w:val="21"/>
              </w:rPr>
            </w:pPr>
            <w:r w:rsidRPr="005F67C9">
              <w:rPr>
                <w:rFonts w:ascii="ＭＳ 明朝" w:hAnsi="ＭＳ 明朝" w:cs="HGS明朝B" w:hint="eastAsia"/>
                <w:w w:val="90"/>
                <w:kern w:val="0"/>
                <w:szCs w:val="21"/>
              </w:rPr>
              <w:t>事前承認されたスポンサーロゴ</w:t>
            </w:r>
          </w:p>
        </w:tc>
        <w:tc>
          <w:tcPr>
            <w:tcW w:w="2410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/>
                <w:kern w:val="0"/>
                <w:szCs w:val="21"/>
              </w:rPr>
              <w:t>30</w:t>
            </w:r>
            <w:r w:rsidRPr="005F67C9">
              <w:rPr>
                <w:rFonts w:ascii="ＭＳ 明朝" w:hAnsi="ＭＳ 明朝" w:cs="ＭＳ 明朝" w:hint="eastAsia"/>
                <w:kern w:val="0"/>
                <w:szCs w:val="21"/>
              </w:rPr>
              <w:t>㎠</w:t>
            </w: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以内で１カ所。</w:t>
            </w:r>
          </w:p>
        </w:tc>
        <w:tc>
          <w:tcPr>
            <w:tcW w:w="2551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/>
                <w:kern w:val="0"/>
                <w:szCs w:val="21"/>
              </w:rPr>
              <w:t>40</w:t>
            </w:r>
            <w:r w:rsidRPr="005F67C9">
              <w:rPr>
                <w:rFonts w:ascii="ＭＳ 明朝" w:hAnsi="ＭＳ 明朝" w:cs="ＭＳ 明朝" w:hint="eastAsia"/>
                <w:kern w:val="0"/>
                <w:szCs w:val="21"/>
              </w:rPr>
              <w:t>㎠</w:t>
            </w: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以内で１カ所。</w:t>
            </w:r>
          </w:p>
        </w:tc>
        <w:tc>
          <w:tcPr>
            <w:tcW w:w="2618" w:type="dxa"/>
            <w:vAlign w:val="center"/>
          </w:tcPr>
          <w:p w:rsidR="002C7D7A" w:rsidRPr="005F67C9" w:rsidRDefault="002C7D7A" w:rsidP="005F67C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GS明朝B"/>
                <w:kern w:val="0"/>
                <w:szCs w:val="21"/>
              </w:rPr>
            </w:pPr>
            <w:r w:rsidRPr="005F67C9">
              <w:rPr>
                <w:rFonts w:ascii="ＭＳ 明朝" w:hAnsi="ＭＳ 明朝" w:cs="HGS明朝B"/>
                <w:kern w:val="0"/>
                <w:szCs w:val="21"/>
              </w:rPr>
              <w:t>20</w:t>
            </w:r>
            <w:r w:rsidRPr="005F67C9">
              <w:rPr>
                <w:rFonts w:ascii="ＭＳ 明朝" w:hAnsi="ＭＳ 明朝" w:cs="ＭＳ 明朝" w:hint="eastAsia"/>
                <w:kern w:val="0"/>
                <w:szCs w:val="21"/>
              </w:rPr>
              <w:t>㎠</w:t>
            </w:r>
            <w:r w:rsidRPr="005F67C9">
              <w:rPr>
                <w:rFonts w:ascii="ＭＳ 明朝" w:hAnsi="ＭＳ 明朝" w:cs="HGS明朝B" w:hint="eastAsia"/>
                <w:kern w:val="0"/>
                <w:szCs w:val="21"/>
              </w:rPr>
              <w:t>以内で１カ所。</w:t>
            </w:r>
          </w:p>
        </w:tc>
      </w:tr>
    </w:tbl>
    <w:p w:rsidR="002C7D7A" w:rsidRPr="005F67C9" w:rsidRDefault="002C7D7A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注１</w:t>
      </w:r>
      <w:r w:rsidRPr="005F67C9">
        <w:rPr>
          <w:rFonts w:ascii="ＭＳ 明朝" w:hAnsi="ＭＳ 明朝" w:cs="HGS明朝B"/>
          <w:kern w:val="0"/>
          <w:szCs w:val="21"/>
        </w:rPr>
        <w:t xml:space="preserve"> </w:t>
      </w:r>
      <w:r w:rsidRPr="005F67C9">
        <w:rPr>
          <w:rFonts w:ascii="ＭＳ 明朝" w:hAnsi="ＭＳ 明朝" w:cs="HGS明朝B" w:hint="eastAsia"/>
          <w:kern w:val="0"/>
          <w:szCs w:val="21"/>
        </w:rPr>
        <w:t>ワンピース水着の場合は、ウエストより上に１つウエストより下に１つ許され、ツーピース水着の場合</w:t>
      </w:r>
    </w:p>
    <w:p w:rsidR="00E5191B" w:rsidRPr="005F67C9" w:rsidRDefault="002C7D7A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は、上部に１つ下部に１つが許される。ただし、これらの商標名は相互に隣接して置くことはできない。</w:t>
      </w:r>
    </w:p>
    <w:p w:rsidR="00E5191B" w:rsidRPr="005F67C9" w:rsidRDefault="002C355F" w:rsidP="005F67C9">
      <w:pPr>
        <w:spacing w:line="280" w:lineRule="exact"/>
        <w:rPr>
          <w:rFonts w:ascii="ＭＳ 明朝" w:hAnsi="ＭＳ 明朝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left:0;text-align:left;margin-left:407.25pt;margin-top:7.5pt;width:93pt;height:101.2pt;z-index:251659264;mso-position-horizontal-relative:text;mso-position-vertical-relative:text;mso-width-relative:page;mso-height-relative:page">
            <v:imagedata r:id="rId8" r:href="rId9"/>
          </v:shape>
        </w:pict>
      </w:r>
      <w:r w:rsidR="008B1BC6" w:rsidRPr="005F67C9">
        <w:rPr>
          <w:rFonts w:ascii="ＭＳ 明朝" w:hAnsi="ＭＳ 明朝" w:hint="eastAsia"/>
          <w:sz w:val="22"/>
        </w:rPr>
        <w:t>【競泳の部】</w:t>
      </w:r>
    </w:p>
    <w:p w:rsidR="005F67C9" w:rsidRPr="005F67C9" w:rsidRDefault="005F67C9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競技会の競泳競技において、着用できる水着は下記の通り。</w:t>
      </w:r>
      <w:bookmarkStart w:id="0" w:name="_GoBack"/>
      <w:bookmarkEnd w:id="0"/>
    </w:p>
    <w:p w:rsidR="005F67C9" w:rsidRPr="005F67C9" w:rsidRDefault="005F67C9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１</w:t>
      </w:r>
      <w:r w:rsidRPr="005F67C9">
        <w:rPr>
          <w:rFonts w:ascii="ＭＳ 明朝" w:hAnsi="ＭＳ 明朝" w:cs="HGS明朝B"/>
          <w:kern w:val="0"/>
          <w:szCs w:val="21"/>
        </w:rPr>
        <w:t xml:space="preserve"> </w:t>
      </w:r>
      <w:r w:rsidRPr="005F67C9">
        <w:rPr>
          <w:rFonts w:ascii="ＭＳ 明朝" w:hAnsi="ＭＳ 明朝" w:cs="HGS明朝B" w:hint="eastAsia"/>
          <w:kern w:val="0"/>
          <w:szCs w:val="21"/>
        </w:rPr>
        <w:t>ＦＩＮＡの公認した水着を着用すること。</w:t>
      </w:r>
    </w:p>
    <w:p w:rsidR="00A16FE8" w:rsidRDefault="005F67C9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※規定に外れる水着を着用して泳いだ場合の記録は、各公式・公認競技に</w:t>
      </w:r>
    </w:p>
    <w:p w:rsidR="00A16FE8" w:rsidRDefault="005F67C9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おいて参考記録扱いとなり、決勝への出場および全国大会や国際大会の標</w:t>
      </w:r>
    </w:p>
    <w:p w:rsidR="005F67C9" w:rsidRPr="005F67C9" w:rsidRDefault="005F67C9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準突破記録として認められず、連盟のランキングにも反映されません。</w:t>
      </w:r>
    </w:p>
    <w:p w:rsidR="005F67C9" w:rsidRPr="005F67C9" w:rsidRDefault="005F67C9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２</w:t>
      </w:r>
      <w:r w:rsidRPr="005F67C9">
        <w:rPr>
          <w:rFonts w:ascii="ＭＳ 明朝" w:hAnsi="ＭＳ 明朝" w:cs="HGS明朝B"/>
          <w:kern w:val="0"/>
          <w:szCs w:val="21"/>
        </w:rPr>
        <w:t xml:space="preserve"> </w:t>
      </w:r>
      <w:r w:rsidRPr="005F67C9">
        <w:rPr>
          <w:rFonts w:ascii="ＭＳ 明朝" w:hAnsi="ＭＳ 明朝" w:cs="HGS明朝B" w:hint="eastAsia"/>
          <w:kern w:val="0"/>
          <w:szCs w:val="21"/>
        </w:rPr>
        <w:t>着用できる水着は１枚のみとし、水着の重ね着は禁止する。</w:t>
      </w:r>
    </w:p>
    <w:p w:rsidR="005F67C9" w:rsidRPr="005F67C9" w:rsidRDefault="005F67C9" w:rsidP="005F67C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HGS明朝B"/>
          <w:kern w:val="0"/>
          <w:szCs w:val="21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３</w:t>
      </w:r>
      <w:r w:rsidRPr="005F67C9">
        <w:rPr>
          <w:rFonts w:ascii="ＭＳ 明朝" w:hAnsi="ＭＳ 明朝" w:cs="HGS明朝B"/>
          <w:kern w:val="0"/>
          <w:szCs w:val="21"/>
        </w:rPr>
        <w:t xml:space="preserve"> </w:t>
      </w:r>
      <w:r w:rsidRPr="005F67C9">
        <w:rPr>
          <w:rFonts w:ascii="ＭＳ 明朝" w:hAnsi="ＭＳ 明朝" w:cs="HGS明朝B" w:hint="eastAsia"/>
          <w:kern w:val="0"/>
          <w:szCs w:val="21"/>
        </w:rPr>
        <w:t>水着へのテーピングおよび２次加工は禁止する。</w:t>
      </w:r>
      <w:r w:rsidR="002C355F">
        <w:rPr>
          <w:rFonts w:ascii="ＭＳ 明朝" w:hAnsi="ＭＳ 明朝" w:cs="HGS明朝B" w:hint="eastAsia"/>
          <w:kern w:val="0"/>
          <w:szCs w:val="21"/>
        </w:rPr>
        <w:t xml:space="preserve">　　　　　　　　　　　　</w:t>
      </w:r>
    </w:p>
    <w:p w:rsidR="005F67C9" w:rsidRPr="005F67C9" w:rsidRDefault="005F67C9" w:rsidP="005F67C9">
      <w:pPr>
        <w:spacing w:line="280" w:lineRule="exact"/>
        <w:ind w:firstLineChars="100" w:firstLine="210"/>
        <w:rPr>
          <w:rFonts w:ascii="ＭＳ 明朝" w:hAnsi="ＭＳ 明朝"/>
          <w:sz w:val="22"/>
        </w:rPr>
      </w:pPr>
      <w:r w:rsidRPr="005F67C9">
        <w:rPr>
          <w:rFonts w:ascii="ＭＳ 明朝" w:hAnsi="ＭＳ 明朝" w:cs="HGS明朝B" w:hint="eastAsia"/>
          <w:kern w:val="0"/>
          <w:szCs w:val="21"/>
        </w:rPr>
        <w:t>※水着の重ね着、水着へのテーピングおよび２次加工の規定に違反した場合は失格となります</w:t>
      </w:r>
    </w:p>
    <w:p w:rsidR="008B1BC6" w:rsidRPr="005F67C9" w:rsidRDefault="008B1BC6" w:rsidP="005F67C9">
      <w:pPr>
        <w:spacing w:line="280" w:lineRule="exact"/>
        <w:rPr>
          <w:rFonts w:ascii="ＭＳ 明朝" w:hAnsi="ＭＳ 明朝"/>
          <w:sz w:val="22"/>
        </w:rPr>
      </w:pPr>
      <w:r w:rsidRPr="005F67C9">
        <w:rPr>
          <w:rFonts w:ascii="ＭＳ 明朝" w:hAnsi="ＭＳ 明朝" w:hint="eastAsia"/>
          <w:sz w:val="22"/>
        </w:rPr>
        <w:t>【飛込みの部】</w:t>
      </w:r>
    </w:p>
    <w:p w:rsidR="008B1BC6" w:rsidRPr="005F67C9" w:rsidRDefault="00187928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●平成23年5月24日　日本水泳連盟飛込委員長より</w:t>
      </w:r>
    </w:p>
    <w:p w:rsidR="008B1BC6" w:rsidRPr="005F67C9" w:rsidRDefault="00187928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(1)飛込競技ではFINAの認定マークは必要ありません。身体を覆う範囲の制限もありません。</w:t>
      </w:r>
    </w:p>
    <w:p w:rsidR="00187928" w:rsidRPr="005F67C9" w:rsidRDefault="00187928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(2)選手・コーチは、競技会に参加する際のエントリーチーム名であれば、水着、ジャージ、バッグ等へのチーム</w:t>
      </w:r>
    </w:p>
    <w:p w:rsidR="00187928" w:rsidRPr="005F67C9" w:rsidRDefault="00187928" w:rsidP="005F67C9">
      <w:pPr>
        <w:spacing w:line="280" w:lineRule="exact"/>
        <w:ind w:firstLineChars="100" w:firstLine="210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名表示サイズに制限はありません。</w:t>
      </w:r>
    </w:p>
    <w:p w:rsidR="00187928" w:rsidRPr="005F67C9" w:rsidRDefault="00187928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(3)水着等のメーカー名は一つだけ付いても良いのですが、国内大会では23年度は20㎠以下、24年度からは30</w:t>
      </w:r>
    </w:p>
    <w:p w:rsidR="00187928" w:rsidRPr="005F67C9" w:rsidRDefault="00187928" w:rsidP="005F67C9">
      <w:pPr>
        <w:spacing w:line="280" w:lineRule="exact"/>
        <w:ind w:firstLineChars="100" w:firstLine="210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㎠以下の制限があります。</w:t>
      </w:r>
    </w:p>
    <w:p w:rsidR="00187928" w:rsidRPr="005F67C9" w:rsidRDefault="00187928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(4)ブランド名の表示は一つに限定されており、2種類になる</w:t>
      </w:r>
      <w:r w:rsidRPr="005F67C9">
        <w:rPr>
          <w:rFonts w:ascii="ＭＳ 明朝" w:hAnsi="ＭＳ 明朝"/>
        </w:rPr>
        <w:t>”</w:t>
      </w:r>
      <w:r w:rsidRPr="005F67C9">
        <w:rPr>
          <w:rFonts w:ascii="ＭＳ 明朝" w:hAnsi="ＭＳ 明朝" w:hint="eastAsia"/>
        </w:rPr>
        <w:t>ダブルチョップ</w:t>
      </w:r>
      <w:r w:rsidRPr="005F67C9">
        <w:rPr>
          <w:rFonts w:ascii="ＭＳ 明朝" w:hAnsi="ＭＳ 明朝"/>
        </w:rPr>
        <w:t>”</w:t>
      </w:r>
      <w:r w:rsidRPr="005F67C9">
        <w:rPr>
          <w:rFonts w:ascii="ＭＳ 明朝" w:hAnsi="ＭＳ 明朝" w:hint="eastAsia"/>
        </w:rPr>
        <w:t>も禁止されています。</w:t>
      </w:r>
    </w:p>
    <w:p w:rsidR="008B1BC6" w:rsidRPr="005F67C9" w:rsidRDefault="00187928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対応方法例</w:t>
      </w:r>
    </w:p>
    <w:p w:rsidR="00187928" w:rsidRPr="005F67C9" w:rsidRDefault="00187928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 xml:space="preserve">　・アリーナ製タフスーツ→｢タフスーツ｣部分をマジックで消す。</w:t>
      </w:r>
    </w:p>
    <w:p w:rsidR="00187928" w:rsidRPr="005F67C9" w:rsidRDefault="00187928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 xml:space="preserve">　・ミズノ製エクサスーツ→マークの中にも「Mizuno」マークが小さく表示されているのでそれを消す。</w:t>
      </w:r>
    </w:p>
    <w:p w:rsidR="00187928" w:rsidRPr="005F67C9" w:rsidRDefault="00187928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 xml:space="preserve">　・アシックス製パワースーツ→商標登録をしていないのでそのままでよい。</w:t>
      </w:r>
    </w:p>
    <w:p w:rsidR="00187928" w:rsidRPr="005F67C9" w:rsidRDefault="00187928" w:rsidP="005F67C9">
      <w:p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 xml:space="preserve">　・</w:t>
      </w:r>
      <w:r w:rsidR="000B2C60" w:rsidRPr="005F67C9">
        <w:rPr>
          <w:rFonts w:ascii="ＭＳ 明朝" w:hAnsi="ＭＳ 明朝" w:hint="eastAsia"/>
        </w:rPr>
        <w:t>ミッキーマウス等のプリント→登録商標なのでいけない。</w:t>
      </w:r>
    </w:p>
    <w:p w:rsidR="000B2C60" w:rsidRPr="005F67C9" w:rsidRDefault="002C355F" w:rsidP="005F67C9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_x0000_s1027" style="position:absolute;left:0;text-align:left;margin-left:-3pt;margin-top:12pt;width:519.75pt;height:63pt;z-index:251657216" filled="f">
            <v:textbox inset="5.85pt,.7pt,5.85pt,.7pt"/>
          </v:rect>
        </w:pict>
      </w:r>
    </w:p>
    <w:p w:rsidR="000B2C60" w:rsidRPr="005F67C9" w:rsidRDefault="000B2C60" w:rsidP="005F67C9">
      <w:pPr>
        <w:numPr>
          <w:ilvl w:val="0"/>
          <w:numId w:val="2"/>
        </w:num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水着の規定違反の場合は、水着を着替えてもらうか、マジック等で消すかをしてもらいます。</w:t>
      </w:r>
    </w:p>
    <w:p w:rsidR="000B2C60" w:rsidRPr="005F67C9" w:rsidRDefault="000B2C60" w:rsidP="005F67C9">
      <w:pPr>
        <w:numPr>
          <w:ilvl w:val="0"/>
          <w:numId w:val="1"/>
        </w:num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招集の際に確認をします。</w:t>
      </w:r>
    </w:p>
    <w:p w:rsidR="000B2C60" w:rsidRPr="005F67C9" w:rsidRDefault="000B2C60" w:rsidP="005F67C9">
      <w:pPr>
        <w:numPr>
          <w:ilvl w:val="0"/>
          <w:numId w:val="2"/>
        </w:numPr>
        <w:spacing w:line="280" w:lineRule="exact"/>
        <w:rPr>
          <w:rFonts w:ascii="ＭＳ 明朝" w:hAnsi="ＭＳ 明朝"/>
        </w:rPr>
      </w:pPr>
      <w:r w:rsidRPr="005F67C9">
        <w:rPr>
          <w:rFonts w:ascii="ＭＳ 明朝" w:hAnsi="ＭＳ 明朝" w:hint="eastAsia"/>
        </w:rPr>
        <w:t>規定違反のままでの競技会参加は、記録が残らないこととなりますので注意してください。</w:t>
      </w:r>
    </w:p>
    <w:sectPr w:rsidR="000B2C60" w:rsidRPr="005F67C9" w:rsidSect="008B1B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A1" w:rsidRDefault="00AF70A1" w:rsidP="008B1BC6">
      <w:r>
        <w:separator/>
      </w:r>
    </w:p>
  </w:endnote>
  <w:endnote w:type="continuationSeparator" w:id="0">
    <w:p w:rsidR="00AF70A1" w:rsidRDefault="00AF70A1" w:rsidP="008B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ＣクリスタルW5"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A1" w:rsidRDefault="00AF70A1" w:rsidP="008B1BC6">
      <w:r>
        <w:separator/>
      </w:r>
    </w:p>
  </w:footnote>
  <w:footnote w:type="continuationSeparator" w:id="0">
    <w:p w:rsidR="00AF70A1" w:rsidRDefault="00AF70A1" w:rsidP="008B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0507"/>
    <w:multiLevelType w:val="hybridMultilevel"/>
    <w:tmpl w:val="AF526AE2"/>
    <w:lvl w:ilvl="0" w:tplc="E1B0BCF6">
      <w:start w:val="5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79B60E1A"/>
    <w:multiLevelType w:val="hybridMultilevel"/>
    <w:tmpl w:val="57D60D24"/>
    <w:lvl w:ilvl="0" w:tplc="F6EA1EDC">
      <w:start w:val="5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91B"/>
    <w:rsid w:val="00081EFD"/>
    <w:rsid w:val="000B2C60"/>
    <w:rsid w:val="00187928"/>
    <w:rsid w:val="001B7DC3"/>
    <w:rsid w:val="001E5C14"/>
    <w:rsid w:val="002C355F"/>
    <w:rsid w:val="002C7D7A"/>
    <w:rsid w:val="0040557C"/>
    <w:rsid w:val="00597472"/>
    <w:rsid w:val="005E293C"/>
    <w:rsid w:val="005F67C9"/>
    <w:rsid w:val="007D22EE"/>
    <w:rsid w:val="008B1BC6"/>
    <w:rsid w:val="00A16FE8"/>
    <w:rsid w:val="00A653A1"/>
    <w:rsid w:val="00AF70A1"/>
    <w:rsid w:val="00D63E1E"/>
    <w:rsid w:val="00DF74D5"/>
    <w:rsid w:val="00E5191B"/>
    <w:rsid w:val="00F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74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1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BC6"/>
  </w:style>
  <w:style w:type="paragraph" w:styleId="a6">
    <w:name w:val="footer"/>
    <w:basedOn w:val="a"/>
    <w:link w:val="a7"/>
    <w:uiPriority w:val="99"/>
    <w:unhideWhenUsed/>
    <w:rsid w:val="008B1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BC6"/>
  </w:style>
  <w:style w:type="paragraph" w:styleId="a8">
    <w:name w:val="Balloon Text"/>
    <w:basedOn w:val="a"/>
    <w:link w:val="a9"/>
    <w:uiPriority w:val="99"/>
    <w:semiHidden/>
    <w:unhideWhenUsed/>
    <w:rsid w:val="002C7D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7D7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C7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msp.c.yimg.jp/yjimage?q=2a4ad90XyLEJjQW_iJUBfioGoBvT2aIqfi3jTUim0UJfDx.nnmBVuisL8TTaLv5QU9CPLvH0htMVYaigYtdofy1f_s4_.nzyAW6hTZNAK1HVz2anWeqp9pSCc05PNgs2&amp;sig=12r3v5bc8&amp;x=136&amp;y=14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船本</dc:creator>
  <cp:lastModifiedBy>Funamoto</cp:lastModifiedBy>
  <cp:revision>3</cp:revision>
  <cp:lastPrinted>2014-06-22T18:26:00Z</cp:lastPrinted>
  <dcterms:created xsi:type="dcterms:W3CDTF">2013-07-31T13:34:00Z</dcterms:created>
  <dcterms:modified xsi:type="dcterms:W3CDTF">2014-06-22T18:26:00Z</dcterms:modified>
</cp:coreProperties>
</file>